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1D" w:rsidRPr="00186777" w:rsidRDefault="0078411D" w:rsidP="0078411D">
      <w:pPr>
        <w:ind w:left="5387"/>
        <w:rPr>
          <w:sz w:val="20"/>
        </w:rPr>
      </w:pPr>
      <w:r w:rsidRPr="00186777">
        <w:rPr>
          <w:sz w:val="20"/>
        </w:rPr>
        <w:fldChar w:fldCharType="begin">
          <w:ffData>
            <w:name w:val="Text1"/>
            <w:enabled/>
            <w:calcOnExit/>
            <w:statusText w:type="text" w:val="Name  "/>
            <w:textInput>
              <w:default w:val="&lt;Name&gt;"/>
            </w:textInput>
          </w:ffData>
        </w:fldChar>
      </w:r>
      <w:bookmarkStart w:id="0" w:name="Text1"/>
      <w:r w:rsidRPr="00186777">
        <w:rPr>
          <w:sz w:val="20"/>
        </w:rPr>
        <w:instrText xml:space="preserve"> FORMTEXT </w:instrText>
      </w:r>
      <w:r w:rsidRPr="00186777">
        <w:rPr>
          <w:sz w:val="20"/>
        </w:rPr>
      </w:r>
      <w:r w:rsidRPr="00186777">
        <w:rPr>
          <w:sz w:val="20"/>
        </w:rPr>
        <w:fldChar w:fldCharType="separate"/>
      </w:r>
      <w:bookmarkStart w:id="1" w:name="_GoBack"/>
      <w:r w:rsidRPr="00186777">
        <w:rPr>
          <w:noProof/>
          <w:sz w:val="20"/>
        </w:rPr>
        <w:t>&lt;Name&gt;</w:t>
      </w:r>
      <w:bookmarkEnd w:id="1"/>
      <w:r w:rsidRPr="00186777">
        <w:rPr>
          <w:sz w:val="20"/>
        </w:rPr>
        <w:fldChar w:fldCharType="end"/>
      </w:r>
      <w:bookmarkEnd w:id="0"/>
      <w:r w:rsidRPr="00186777">
        <w:rPr>
          <w:sz w:val="20"/>
        </w:rPr>
        <w:t xml:space="preserve">, </w:t>
      </w:r>
      <w:r w:rsidRPr="00186777">
        <w:rPr>
          <w:sz w:val="20"/>
        </w:rPr>
        <w:fldChar w:fldCharType="begin">
          <w:ffData>
            <w:name w:val="Text2"/>
            <w:enabled/>
            <w:calcOnExit/>
            <w:textInput>
              <w:default w:val="&lt;Vorname&gt;"/>
            </w:textInput>
          </w:ffData>
        </w:fldChar>
      </w:r>
      <w:bookmarkStart w:id="2" w:name="Text2"/>
      <w:r w:rsidRPr="00186777">
        <w:rPr>
          <w:sz w:val="20"/>
        </w:rPr>
        <w:instrText xml:space="preserve"> FORMTEXT </w:instrText>
      </w:r>
      <w:r w:rsidRPr="00186777">
        <w:rPr>
          <w:sz w:val="20"/>
        </w:rPr>
      </w:r>
      <w:r w:rsidRPr="00186777">
        <w:rPr>
          <w:sz w:val="20"/>
        </w:rPr>
        <w:fldChar w:fldCharType="separate"/>
      </w:r>
      <w:r w:rsidRPr="00186777">
        <w:rPr>
          <w:noProof/>
          <w:sz w:val="20"/>
        </w:rPr>
        <w:t>&lt;Vorname&gt;</w:t>
      </w:r>
      <w:r w:rsidRPr="00186777">
        <w:rPr>
          <w:sz w:val="20"/>
        </w:rPr>
        <w:fldChar w:fldCharType="end"/>
      </w:r>
      <w:bookmarkEnd w:id="2"/>
    </w:p>
    <w:p w:rsidR="0078411D" w:rsidRPr="00186777" w:rsidRDefault="0078411D" w:rsidP="0078411D">
      <w:pPr>
        <w:ind w:left="5387"/>
        <w:rPr>
          <w:sz w:val="20"/>
        </w:rPr>
      </w:pPr>
      <w:r w:rsidRPr="00186777">
        <w:rPr>
          <w:sz w:val="20"/>
        </w:rPr>
        <w:fldChar w:fldCharType="begin">
          <w:ffData>
            <w:name w:val="Dropdown1"/>
            <w:enabled/>
            <w:calcOnExit/>
            <w:statusText w:type="text" w:val="Dienststelle"/>
            <w:ddList>
              <w:listEntry w:val="Bitte Dienststelle auswählen"/>
              <w:listEntry w:val="Amtsgericht"/>
              <w:listEntry w:val="Landgericht"/>
              <w:listEntry w:val="Oberlandesgericht"/>
              <w:listEntry w:val="Arbeitsgericht"/>
              <w:listEntry w:val="Landesarbeitsgericht"/>
              <w:listEntry w:val="Finanzgericht"/>
              <w:listEntry w:val="Sozialgericht"/>
              <w:listEntry w:val="Landessozialgericht"/>
              <w:listEntry w:val="Verwaltungsgericht"/>
              <w:listEntry w:val="Oberverwaltungsgericht"/>
              <w:listEntry w:val="Staatsanwaltschaft"/>
              <w:listEntry w:val="Generalstaatsanwaltschaft"/>
              <w:listEntry w:val="AJSD"/>
              <w:listEntry w:val="ZIB"/>
              <w:listEntry w:val="Justizministerium"/>
            </w:ddList>
          </w:ffData>
        </w:fldChar>
      </w:r>
      <w:bookmarkStart w:id="3" w:name="Dropdown1"/>
      <w:r w:rsidRPr="00186777">
        <w:rPr>
          <w:sz w:val="20"/>
        </w:rPr>
        <w:instrText xml:space="preserve"> FORMDROPDOWN </w:instrText>
      </w:r>
      <w:r w:rsidR="00816924">
        <w:rPr>
          <w:sz w:val="20"/>
        </w:rPr>
      </w:r>
      <w:r w:rsidR="00816924">
        <w:rPr>
          <w:sz w:val="20"/>
        </w:rPr>
        <w:fldChar w:fldCharType="separate"/>
      </w:r>
      <w:r w:rsidRPr="00186777">
        <w:rPr>
          <w:sz w:val="20"/>
        </w:rPr>
        <w:fldChar w:fldCharType="end"/>
      </w:r>
      <w:bookmarkEnd w:id="3"/>
    </w:p>
    <w:p w:rsidR="0078411D" w:rsidRPr="00186777" w:rsidRDefault="0078411D" w:rsidP="0078411D">
      <w:pPr>
        <w:ind w:left="5387"/>
        <w:rPr>
          <w:sz w:val="20"/>
        </w:rPr>
      </w:pPr>
      <w:r w:rsidRPr="00186777">
        <w:rPr>
          <w:sz w:val="20"/>
        </w:rPr>
        <w:fldChar w:fldCharType="begin">
          <w:ffData>
            <w:name w:val="Text4"/>
            <w:enabled/>
            <w:calcOnExit/>
            <w:textInput>
              <w:default w:val="&lt;Straße, Hausnummer&gt;"/>
            </w:textInput>
          </w:ffData>
        </w:fldChar>
      </w:r>
      <w:bookmarkStart w:id="4" w:name="Text4"/>
      <w:r w:rsidRPr="00186777">
        <w:rPr>
          <w:sz w:val="20"/>
        </w:rPr>
        <w:instrText xml:space="preserve"> FORMTEXT </w:instrText>
      </w:r>
      <w:r w:rsidRPr="00186777">
        <w:rPr>
          <w:sz w:val="20"/>
        </w:rPr>
      </w:r>
      <w:r w:rsidRPr="00186777">
        <w:rPr>
          <w:sz w:val="20"/>
        </w:rPr>
        <w:fldChar w:fldCharType="separate"/>
      </w:r>
      <w:r w:rsidRPr="00186777">
        <w:rPr>
          <w:noProof/>
          <w:sz w:val="20"/>
        </w:rPr>
        <w:t>&lt;Straße, Hausnummer&gt;</w:t>
      </w:r>
      <w:r w:rsidRPr="00186777">
        <w:rPr>
          <w:sz w:val="20"/>
        </w:rPr>
        <w:fldChar w:fldCharType="end"/>
      </w:r>
      <w:bookmarkEnd w:id="4"/>
    </w:p>
    <w:p w:rsidR="005D291A" w:rsidRDefault="0078411D" w:rsidP="0078411D">
      <w:pPr>
        <w:ind w:left="5387"/>
        <w:rPr>
          <w:sz w:val="20"/>
        </w:rPr>
      </w:pPr>
      <w:r w:rsidRPr="00186777">
        <w:rPr>
          <w:sz w:val="20"/>
        </w:rPr>
        <w:fldChar w:fldCharType="begin">
          <w:ffData>
            <w:name w:val="Text5"/>
            <w:enabled/>
            <w:calcOnExit/>
            <w:textInput>
              <w:default w:val="&lt;PLZ&gt;"/>
            </w:textInput>
          </w:ffData>
        </w:fldChar>
      </w:r>
      <w:bookmarkStart w:id="5" w:name="Text5"/>
      <w:r w:rsidRPr="00186777">
        <w:rPr>
          <w:sz w:val="20"/>
        </w:rPr>
        <w:instrText xml:space="preserve"> FORMTEXT </w:instrText>
      </w:r>
      <w:r w:rsidRPr="00186777">
        <w:rPr>
          <w:sz w:val="20"/>
        </w:rPr>
      </w:r>
      <w:r w:rsidRPr="00186777">
        <w:rPr>
          <w:sz w:val="20"/>
        </w:rPr>
        <w:fldChar w:fldCharType="separate"/>
      </w:r>
      <w:r w:rsidRPr="00186777">
        <w:rPr>
          <w:noProof/>
          <w:sz w:val="20"/>
        </w:rPr>
        <w:t>&lt;PLZ&gt;</w:t>
      </w:r>
      <w:r w:rsidRPr="00186777">
        <w:rPr>
          <w:sz w:val="20"/>
        </w:rPr>
        <w:fldChar w:fldCharType="end"/>
      </w:r>
      <w:bookmarkEnd w:id="5"/>
      <w:r w:rsidRPr="00186777">
        <w:rPr>
          <w:sz w:val="20"/>
        </w:rPr>
        <w:t xml:space="preserve"> </w:t>
      </w:r>
      <w:r w:rsidRPr="00186777">
        <w:rPr>
          <w:sz w:val="20"/>
        </w:rPr>
        <w:fldChar w:fldCharType="begin">
          <w:ffData>
            <w:name w:val="Text6"/>
            <w:enabled/>
            <w:calcOnExit/>
            <w:textInput>
              <w:default w:val="&lt;Ort&gt;"/>
            </w:textInput>
          </w:ffData>
        </w:fldChar>
      </w:r>
      <w:bookmarkStart w:id="6" w:name="Text6"/>
      <w:r w:rsidRPr="00186777">
        <w:rPr>
          <w:sz w:val="20"/>
        </w:rPr>
        <w:instrText xml:space="preserve"> FORMTEXT </w:instrText>
      </w:r>
      <w:r w:rsidRPr="00186777">
        <w:rPr>
          <w:sz w:val="20"/>
        </w:rPr>
      </w:r>
      <w:r w:rsidRPr="00186777">
        <w:rPr>
          <w:sz w:val="20"/>
        </w:rPr>
        <w:fldChar w:fldCharType="separate"/>
      </w:r>
      <w:r w:rsidRPr="00186777">
        <w:rPr>
          <w:noProof/>
          <w:sz w:val="20"/>
        </w:rPr>
        <w:t>&lt;Ort&gt;</w:t>
      </w:r>
      <w:r w:rsidRPr="00186777">
        <w:rPr>
          <w:sz w:val="20"/>
        </w:rPr>
        <w:fldChar w:fldCharType="end"/>
      </w:r>
      <w:bookmarkEnd w:id="6"/>
    </w:p>
    <w:p w:rsidR="005D291A" w:rsidRDefault="005D291A" w:rsidP="0078411D">
      <w:pPr>
        <w:ind w:left="5387"/>
        <w:rPr>
          <w:sz w:val="20"/>
        </w:rPr>
      </w:pPr>
    </w:p>
    <w:p w:rsidR="0078411D" w:rsidRDefault="005D291A" w:rsidP="0078411D">
      <w:pPr>
        <w:ind w:left="5387"/>
      </w:pPr>
      <w:r>
        <w:fldChar w:fldCharType="begin"/>
      </w:r>
      <w:r>
        <w:instrText xml:space="preserve"> REF Text6 \h </w:instrText>
      </w:r>
      <w:r>
        <w:fldChar w:fldCharType="separate"/>
      </w:r>
      <w:r w:rsidRPr="00186777">
        <w:rPr>
          <w:noProof/>
          <w:sz w:val="20"/>
        </w:rPr>
        <w:t>&lt;Ort&gt;</w:t>
      </w:r>
      <w:r>
        <w:fldChar w:fldCharType="end"/>
      </w:r>
      <w:r w:rsidR="007841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BA4B28" wp14:editId="15E20E02">
                <wp:simplePos x="0" y="0"/>
                <wp:positionH relativeFrom="page">
                  <wp:posOffset>971550</wp:posOffset>
                </wp:positionH>
                <wp:positionV relativeFrom="page">
                  <wp:posOffset>1800225</wp:posOffset>
                </wp:positionV>
                <wp:extent cx="3060000" cy="216000"/>
                <wp:effectExtent l="0" t="0" r="762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11D" w:rsidRPr="0078411D" w:rsidRDefault="0078411D" w:rsidP="007841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 REF Text1 \h </w:instrTex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instrText xml:space="preserve"> \* CHAR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FORMAT 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133AE" w:rsidRPr="004133AE">
                              <w:rPr>
                                <w:sz w:val="14"/>
                                <w:szCs w:val="14"/>
                              </w:rPr>
                              <w:t>&lt;Name&gt;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 REF Text2 \h </w:instrTex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instrText xml:space="preserve"> \* CHAR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FORMAT 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133AE" w:rsidRPr="004133AE">
                              <w:rPr>
                                <w:sz w:val="14"/>
                                <w:szCs w:val="14"/>
                              </w:rPr>
                              <w:t>&lt;Vorname&gt;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:rsidR="0078411D" w:rsidRPr="0078411D" w:rsidRDefault="0078411D" w:rsidP="007841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 REF Dropdown1 \h  \* MERGEFORMAT 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133AE" w:rsidRPr="004133AE">
                              <w:rPr>
                                <w:sz w:val="14"/>
                                <w:szCs w:val="14"/>
                              </w:rPr>
                              <w:t>Bitte Dienststelle auswählen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 REF Text4 \h </w:instrTex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instrText xml:space="preserve"> \* CHAR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FORMAT 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133AE" w:rsidRPr="004133AE">
                              <w:rPr>
                                <w:sz w:val="14"/>
                                <w:szCs w:val="14"/>
                              </w:rPr>
                              <w:t>&lt;Straße, Hausnummer&gt;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 REF Text5 \h </w:instrTex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instrText xml:space="preserve"> \* CHAR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FORMAT 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133AE" w:rsidRPr="004133AE">
                              <w:rPr>
                                <w:sz w:val="14"/>
                                <w:szCs w:val="14"/>
                              </w:rPr>
                              <w:t>&lt;PLZ&gt;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 REF Text6 \h </w:instrTex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instrText xml:space="preserve"> \* CHAR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instrText xml:space="preserve">FORMAT </w:instrTex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133AE" w:rsidRPr="004133AE">
                              <w:rPr>
                                <w:sz w:val="14"/>
                                <w:szCs w:val="14"/>
                              </w:rPr>
                              <w:t>&lt;Ort&gt;</w:t>
                            </w:r>
                            <w:r w:rsidRPr="0078411D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A4B2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76.5pt;margin-top:141.75pt;width:240.9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5OIQIAAEEEAAAOAAAAZHJzL2Uyb0RvYy54bWysU01v2zAMvQ/YfxB0X+ykXTAYcYqsRYYB&#10;QVsgGXpWZCkWIImapMTOfv0oOU6LbqdhPsgUSfHj8XFx1xtNTsIHBbam00lJibAcGmUPNf2xW3/6&#10;QkmIzDZMgxU1PYtA75YfPyw6V4kZtKAb4QkGsaHqXE3bGF1VFIG3wrAwAScsGiV4wyJe/aFoPOsw&#10;utHFrCznRQe+cR64CAG1D4ORLnN8KQWPT1IGEYmuKdYW8+nzuU9nsVyw6uCZaxW/lMH+oQrDlMWk&#10;11APLDJy9OqPUEZxDwFknHAwBUipuMg9YDfT8l0325Y5kXtBcIK7whT+X1j+eHr2RDU1vaXEMoMj&#10;2ok+SqEbcpvQ6Vyo0Gnr0C32X6HHKY/6gMrUdC+9SX9sh6AdcT5fscVghKPyppyX+FHC0TabpksK&#10;U7y+dj7EbwIMSUJNPc4uQ8pOmxAH19ElJbOwVlrn+WlLuprObz6X+cHVgsG1xRyph6HWJMV+318a&#10;20Nzxr48DLwIjq8VJt+wEJ+ZRyJgvUju+ISH1IBJ4CJR0oL/9Td98sf5oJWSDolV0/DzyLygRH+3&#10;OLnEwlHwo7AfBXs094BcneLaOJ5FfOCjHkXpwbwg51cpC5qY5ZirpnEU7+NAb9wZLlar7IRccyxu&#10;7NbxFDrBl6Dc9S/MuwveESf1CCPlWPUO9sF3AH51jCBVnkkCdEDxgjPyNE/1slNpEd7es9fr5i9/&#10;AwAA//8DAFBLAwQUAAYACAAAACEAyyuD/eEAAAALAQAADwAAAGRycy9kb3ducmV2LnhtbEyPy07D&#10;MBRE90j8g3WR2FEnDWlLiFMhHjteLSDBzolNEuFHZN+k4e+5rGA5mtHMmXI7W8MmHWLvnYB0kQDT&#10;rvGqd62A15e7sw2wiNIpabzTAr51hG11fFTKQvmD2+lpjy2jEhcLKaBDHArOY9NpK+PCD9qR9+mD&#10;lUgytFwFeaBya/gySVbcyt7RQicHfd3p5ms/WgHmPYb7OsGP6aZ9wOcnPr7dpo9CnJ7MV5fAUM/4&#10;F4ZffEKHiphqPzoVmSGdZ/QFBSw3WQ6MEqvs/AJYLSBL1znwquT/P1Q/AAAA//8DAFBLAQItABQA&#10;BgAIAAAAIQC2gziS/gAAAOEBAAATAAAAAAAAAAAAAAAAAAAAAABbQ29udGVudF9UeXBlc10ueG1s&#10;UEsBAi0AFAAGAAgAAAAhADj9If/WAAAAlAEAAAsAAAAAAAAAAAAAAAAALwEAAF9yZWxzLy5yZWxz&#10;UEsBAi0AFAAGAAgAAAAhAI5pnk4hAgAAQQQAAA4AAAAAAAAAAAAAAAAALgIAAGRycy9lMm9Eb2Mu&#10;eG1sUEsBAi0AFAAGAAgAAAAhAMsrg/3hAAAACwEAAA8AAAAAAAAAAAAAAAAAewQAAGRycy9kb3du&#10;cmV2LnhtbFBLBQYAAAAABAAEAPMAAACJBQAAAAA=&#10;" filled="f" stroked="f" strokeweight=".5pt">
                <v:textbox inset="0,0,0,0">
                  <w:txbxContent>
                    <w:p w:rsidR="0078411D" w:rsidRPr="0078411D" w:rsidRDefault="0078411D" w:rsidP="0078411D">
                      <w:pPr>
                        <w:rPr>
                          <w:sz w:val="14"/>
                          <w:szCs w:val="14"/>
                        </w:rPr>
                      </w:pPr>
                      <w:r w:rsidRPr="0078411D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 REF Text1 \h </w:instrText>
                      </w:r>
                      <w:r w:rsidRPr="0078411D">
                        <w:rPr>
                          <w:sz w:val="14"/>
                          <w:szCs w:val="14"/>
                        </w:rPr>
                      </w:r>
                      <w:r>
                        <w:rPr>
                          <w:sz w:val="14"/>
                          <w:szCs w:val="14"/>
                        </w:rPr>
                        <w:instrText xml:space="preserve"> \* CHAR</w:instrText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FORMAT </w:instrTex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="004133AE" w:rsidRPr="004133AE">
                        <w:rPr>
                          <w:sz w:val="14"/>
                          <w:szCs w:val="14"/>
                        </w:rPr>
                        <w:t>&lt;Name&gt;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 REF Text2 \h </w:instrText>
                      </w:r>
                      <w:r w:rsidRPr="0078411D">
                        <w:rPr>
                          <w:sz w:val="14"/>
                          <w:szCs w:val="14"/>
                        </w:rPr>
                      </w:r>
                      <w:r>
                        <w:rPr>
                          <w:sz w:val="14"/>
                          <w:szCs w:val="14"/>
                        </w:rPr>
                        <w:instrText xml:space="preserve"> \* CHAR</w:instrText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FORMAT </w:instrTex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="004133AE" w:rsidRPr="004133AE">
                        <w:rPr>
                          <w:sz w:val="14"/>
                          <w:szCs w:val="14"/>
                        </w:rPr>
                        <w:t>&lt;Vorname&gt;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end"/>
                      </w:r>
                    </w:p>
                    <w:p w:rsidR="0078411D" w:rsidRPr="0078411D" w:rsidRDefault="0078411D" w:rsidP="0078411D">
                      <w:pPr>
                        <w:rPr>
                          <w:sz w:val="14"/>
                          <w:szCs w:val="14"/>
                        </w:rPr>
                      </w:pPr>
                      <w:r w:rsidRPr="0078411D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 REF Dropdown1 \h </w:instrText>
                      </w:r>
                      <w:r w:rsidRPr="0078411D">
                        <w:rPr>
                          <w:sz w:val="14"/>
                          <w:szCs w:val="14"/>
                        </w:rPr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 \* MERGEFORMAT </w:instrTex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="004133AE" w:rsidRPr="004133AE">
                        <w:rPr>
                          <w:sz w:val="14"/>
                          <w:szCs w:val="14"/>
                        </w:rPr>
                        <w:t>Bitte Dienststelle auswählen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end"/>
                      </w:r>
                      <w:r w:rsidRPr="0078411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 REF Text4 \h </w:instrText>
                      </w:r>
                      <w:r w:rsidRPr="0078411D">
                        <w:rPr>
                          <w:sz w:val="14"/>
                          <w:szCs w:val="14"/>
                        </w:rPr>
                      </w:r>
                      <w:r>
                        <w:rPr>
                          <w:sz w:val="14"/>
                          <w:szCs w:val="14"/>
                        </w:rPr>
                        <w:instrText xml:space="preserve"> \* CHAR</w:instrText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FORMAT </w:instrTex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="004133AE" w:rsidRPr="004133AE">
                        <w:rPr>
                          <w:sz w:val="14"/>
                          <w:szCs w:val="14"/>
                        </w:rPr>
                        <w:t>&lt;Straße, Hausnummer&gt;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end"/>
                      </w:r>
                      <w:r w:rsidRPr="0078411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 REF Text5 \h </w:instrText>
                      </w:r>
                      <w:r w:rsidRPr="0078411D">
                        <w:rPr>
                          <w:sz w:val="14"/>
                          <w:szCs w:val="14"/>
                        </w:rPr>
                      </w:r>
                      <w:r>
                        <w:rPr>
                          <w:sz w:val="14"/>
                          <w:szCs w:val="14"/>
                        </w:rPr>
                        <w:instrText xml:space="preserve"> \* CHAR</w:instrText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FORMAT </w:instrTex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="004133AE" w:rsidRPr="004133AE">
                        <w:rPr>
                          <w:sz w:val="14"/>
                          <w:szCs w:val="14"/>
                        </w:rPr>
                        <w:t>&lt;PLZ&gt;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end"/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 REF Text6 \h </w:instrText>
                      </w:r>
                      <w:r w:rsidRPr="0078411D">
                        <w:rPr>
                          <w:sz w:val="14"/>
                          <w:szCs w:val="14"/>
                        </w:rPr>
                      </w:r>
                      <w:r>
                        <w:rPr>
                          <w:sz w:val="14"/>
                          <w:szCs w:val="14"/>
                        </w:rPr>
                        <w:instrText xml:space="preserve"> \* CHAR</w:instrText>
                      </w:r>
                      <w:r w:rsidRPr="0078411D">
                        <w:rPr>
                          <w:sz w:val="14"/>
                          <w:szCs w:val="14"/>
                        </w:rPr>
                        <w:instrText xml:space="preserve">FORMAT </w:instrTex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="004133AE" w:rsidRPr="004133AE">
                        <w:rPr>
                          <w:sz w:val="14"/>
                          <w:szCs w:val="14"/>
                        </w:rPr>
                        <w:t>&lt;Ort&gt;</w:t>
                      </w:r>
                      <w:r w:rsidRPr="0078411D">
                        <w:rPr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841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C40195A" wp14:editId="62195521">
                <wp:simplePos x="0" y="0"/>
                <wp:positionH relativeFrom="page">
                  <wp:posOffset>867410</wp:posOffset>
                </wp:positionH>
                <wp:positionV relativeFrom="page">
                  <wp:posOffset>2016125</wp:posOffset>
                </wp:positionV>
                <wp:extent cx="3060000" cy="1152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11D" w:rsidRPr="006C0948" w:rsidRDefault="0078411D" w:rsidP="0078411D">
                            <w:pPr>
                              <w:rPr>
                                <w:sz w:val="20"/>
                              </w:rPr>
                            </w:pPr>
                            <w:r w:rsidRPr="006C0948">
                              <w:rPr>
                                <w:sz w:val="20"/>
                              </w:rPr>
                              <w:t>Frau</w:t>
                            </w:r>
                          </w:p>
                          <w:p w:rsidR="0078411D" w:rsidRPr="006C0948" w:rsidRDefault="0078411D" w:rsidP="0078411D">
                            <w:pPr>
                              <w:rPr>
                                <w:sz w:val="20"/>
                              </w:rPr>
                            </w:pPr>
                            <w:r w:rsidRPr="006C0948">
                              <w:rPr>
                                <w:sz w:val="20"/>
                              </w:rPr>
                              <w:t>Justizministerin Havliza</w:t>
                            </w:r>
                          </w:p>
                          <w:p w:rsidR="0078411D" w:rsidRPr="006C0948" w:rsidRDefault="0078411D" w:rsidP="0078411D">
                            <w:pPr>
                              <w:rPr>
                                <w:sz w:val="20"/>
                              </w:rPr>
                            </w:pPr>
                            <w:r w:rsidRPr="006C0948">
                              <w:rPr>
                                <w:sz w:val="20"/>
                              </w:rPr>
                              <w:t>Niedersächsisches Justizministerium</w:t>
                            </w:r>
                          </w:p>
                          <w:p w:rsidR="0078411D" w:rsidRPr="006C0948" w:rsidRDefault="0078411D" w:rsidP="0078411D">
                            <w:pPr>
                              <w:rPr>
                                <w:sz w:val="20"/>
                              </w:rPr>
                            </w:pPr>
                            <w:r w:rsidRPr="006C0948">
                              <w:rPr>
                                <w:sz w:val="20"/>
                              </w:rPr>
                              <w:t>Am Waterlooplatz 1</w:t>
                            </w:r>
                          </w:p>
                          <w:p w:rsidR="0078411D" w:rsidRDefault="0078411D" w:rsidP="0078411D">
                            <w:pPr>
                              <w:rPr>
                                <w:sz w:val="20"/>
                              </w:rPr>
                            </w:pPr>
                            <w:r w:rsidRPr="006C0948">
                              <w:rPr>
                                <w:sz w:val="20"/>
                              </w:rPr>
                              <w:t>30169 Hannover</w:t>
                            </w:r>
                          </w:p>
                          <w:p w:rsidR="006C0948" w:rsidRDefault="006C0948" w:rsidP="0078411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0948" w:rsidRPr="006C0948" w:rsidRDefault="006C0948" w:rsidP="006C0948">
                            <w:pPr>
                              <w:rPr>
                                <w:sz w:val="20"/>
                              </w:rPr>
                            </w:pPr>
                            <w:r w:rsidRPr="006C0948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 - a</w:t>
                            </w:r>
                            <w:r w:rsidRPr="006C0948">
                              <w:rPr>
                                <w:sz w:val="20"/>
                              </w:rPr>
                              <w:t>uf dem Dienstweg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195A" id="Textfeld 1" o:spid="_x0000_s1027" type="#_x0000_t202" style="position:absolute;left:0;text-align:left;margin-left:68.3pt;margin-top:158.75pt;width:240.9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RHLwIAAFkEAAAOAAAAZHJzL2Uyb0RvYy54bWysVF1v2yAUfZ+0/4B4X+30a11Up8paZZpU&#10;tZWSqc8EQ2MJcxmQ2N2v3wE7adTtaVoeyIV7uR/nHHx907eG7ZQPDdmKT05KzpSVVDf2peI/VotP&#10;V5yFKGwtDFlV8VcV+M3s44frzk3VKW3I1MozJLFh2rmKb2J006IIcqNaEU7IKQunJt+KiK1/KWov&#10;OmRvTXFalpdFR752nqQKAad3g5PPcn6tlYyPWgcVmak4eot59Xldp7WYXYvpixdu08ixDfEPXbSi&#10;sSh6SHUnomBb3/yRqm2kp0A6nkhqC9K6kSrPgGkm5btplhvhVJ4F4AR3gCn8v7TyYffkWVODO86s&#10;aEHRSvVRK1OzSUKnc2GKoKVDWOy/Up8ix/OAwzR0r32b/jEOgx84vx6wRTImcXhWXpb4cSbhm0wu&#10;QF5Gv3i77nyI3xS1LBkV9yAvYyp29yGiJEL3IamapUVjTCbQWNZV/PLsoswXDh7cMBYX0xBDs8mK&#10;/bofRx4HWVP9ivk8DfoITi4a9HAvQnwSHoJA3xB5fMSiDaEWjRZnG/K//nae4sETvJx1EFjFw8+t&#10;8Ioz892CwS+T8/OkyLw5v/h8io0/9qyPPXbb3hI0DJbQXTZTfDR7U3tqn/EW5qkqXMJK1K543Ju3&#10;cZA93pJU83kOggadiPd26WRKnVBNCK/6Z+HdSEMEgw+0l6KYvmNjiB34mG8j6SZTlXAeUB3hh34z&#10;g+NbSw/keJ+j3r4Is98AAAD//wMAUEsDBBQABgAIAAAAIQDsx8hX4gAAAAsBAAAPAAAAZHJzL2Rv&#10;d25yZXYueG1sTI/BTsMwDIbvSLxDZCRuLO3GSleaTlOlCQnBYWMXbmnjtRWNU5psKzw95gQ3//Kn&#10;35/z9WR7ccbRd44UxLMIBFLtTEeNgsPb9i4F4YMmo3tHqOALPayL66tcZ8ZdaIfnfWgEl5DPtII2&#10;hCGT0tctWu1nbkDi3dGNVgeOYyPNqC9cbns5j6JEWt0RX2j1gGWL9cf+ZBU8l9tXvavmNv3uy6eX&#10;42b4PLwvlbq9mTaPIAJO4Q+GX31Wh4KdKnci40XPeZEkjCpYxA9LEEwkccpDpeB+la5AFrn8/0Px&#10;AwAA//8DAFBLAQItABQABgAIAAAAIQC2gziS/gAAAOEBAAATAAAAAAAAAAAAAAAAAAAAAABbQ29u&#10;dGVudF9UeXBlc10ueG1sUEsBAi0AFAAGAAgAAAAhADj9If/WAAAAlAEAAAsAAAAAAAAAAAAAAAAA&#10;LwEAAF9yZWxzLy5yZWxzUEsBAi0AFAAGAAgAAAAhAHhthEcvAgAAWQQAAA4AAAAAAAAAAAAAAAAA&#10;LgIAAGRycy9lMm9Eb2MueG1sUEsBAi0AFAAGAAgAAAAhAOzHyFfiAAAACwEAAA8AAAAAAAAAAAAA&#10;AAAAiQQAAGRycy9kb3ducmV2LnhtbFBLBQYAAAAABAAEAPMAAACYBQAAAAA=&#10;" filled="f" stroked="f" strokeweight=".5pt">
                <v:textbox>
                  <w:txbxContent>
                    <w:p w:rsidR="0078411D" w:rsidRPr="006C0948" w:rsidRDefault="0078411D" w:rsidP="0078411D">
                      <w:pPr>
                        <w:rPr>
                          <w:sz w:val="20"/>
                        </w:rPr>
                      </w:pPr>
                      <w:r w:rsidRPr="006C0948">
                        <w:rPr>
                          <w:sz w:val="20"/>
                        </w:rPr>
                        <w:t>Frau</w:t>
                      </w:r>
                    </w:p>
                    <w:p w:rsidR="0078411D" w:rsidRPr="006C0948" w:rsidRDefault="0078411D" w:rsidP="0078411D">
                      <w:pPr>
                        <w:rPr>
                          <w:sz w:val="20"/>
                        </w:rPr>
                      </w:pPr>
                      <w:r w:rsidRPr="006C0948">
                        <w:rPr>
                          <w:sz w:val="20"/>
                        </w:rPr>
                        <w:t>Justizministerin Havliza</w:t>
                      </w:r>
                    </w:p>
                    <w:p w:rsidR="0078411D" w:rsidRPr="006C0948" w:rsidRDefault="0078411D" w:rsidP="0078411D">
                      <w:pPr>
                        <w:rPr>
                          <w:sz w:val="20"/>
                        </w:rPr>
                      </w:pPr>
                      <w:r w:rsidRPr="006C0948">
                        <w:rPr>
                          <w:sz w:val="20"/>
                        </w:rPr>
                        <w:t>Niedersächsisches Justizministerium</w:t>
                      </w:r>
                    </w:p>
                    <w:p w:rsidR="0078411D" w:rsidRPr="006C0948" w:rsidRDefault="0078411D" w:rsidP="0078411D">
                      <w:pPr>
                        <w:rPr>
                          <w:sz w:val="20"/>
                        </w:rPr>
                      </w:pPr>
                      <w:r w:rsidRPr="006C0948">
                        <w:rPr>
                          <w:sz w:val="20"/>
                        </w:rPr>
                        <w:t>Am Waterlooplatz 1</w:t>
                      </w:r>
                    </w:p>
                    <w:p w:rsidR="0078411D" w:rsidRDefault="0078411D" w:rsidP="0078411D">
                      <w:pPr>
                        <w:rPr>
                          <w:sz w:val="20"/>
                        </w:rPr>
                      </w:pPr>
                      <w:r w:rsidRPr="006C0948">
                        <w:rPr>
                          <w:sz w:val="20"/>
                        </w:rPr>
                        <w:t>30169 Hannover</w:t>
                      </w:r>
                    </w:p>
                    <w:p w:rsidR="006C0948" w:rsidRDefault="006C0948" w:rsidP="0078411D">
                      <w:pPr>
                        <w:rPr>
                          <w:sz w:val="20"/>
                        </w:rPr>
                      </w:pPr>
                    </w:p>
                    <w:p w:rsidR="006C0948" w:rsidRPr="006C0948" w:rsidRDefault="006C0948" w:rsidP="006C0948">
                      <w:pPr>
                        <w:rPr>
                          <w:sz w:val="20"/>
                        </w:rPr>
                      </w:pPr>
                      <w:r w:rsidRPr="006C0948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 xml:space="preserve"> - a</w:t>
                      </w:r>
                      <w:r w:rsidRPr="006C0948">
                        <w:rPr>
                          <w:sz w:val="20"/>
                        </w:rPr>
                        <w:t>uf dem Dienstweg 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841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3BF1D" wp14:editId="3C277322">
                <wp:simplePos x="0" y="0"/>
                <wp:positionH relativeFrom="column">
                  <wp:posOffset>52705</wp:posOffset>
                </wp:positionH>
                <wp:positionV relativeFrom="page">
                  <wp:posOffset>2016125</wp:posOffset>
                </wp:positionV>
                <wp:extent cx="2754000" cy="3600"/>
                <wp:effectExtent l="0" t="0" r="27305" b="349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4000" cy="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E78C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15pt,158.75pt" to="221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E81wEAAA8EAAAOAAAAZHJzL2Uyb0RvYy54bWysU02P0zAQvSPxHyzfadJCFxQ13cOudi8I&#10;Klj27jrjxpK/NDZN+u8ZO226AoQE4mL5Y96beW/Gm9vRGnYEjNq7li8XNWfgpO+0O7T829PDmw+c&#10;xSRcJ4x30PITRH67ff1qM4QGVr73pgNkROJiM4SW9ymFpqqi7MGKuPABHD0qj1YkOuKh6lAMxG5N&#10;tarrm2rw2AX0EmKk2/vpkW8Lv1Ig02elIiRmWk61pbJiWfd5rbYb0RxQhF7LcxniH6qwQjtKOlPd&#10;iyTYd9S/UFkt0Uev0kJ6W3mltISigdQs65/UfO1FgKKFzIlhtin+P1r56bhDpruWrzlzwlKLHgFF&#10;bsoz4F67vFtnm4YQG4q+czs8n2LYYdY8KrRMGR2eaQKKC6SLjcXk02wyjIlJuly9X7+ra+qFpLe3&#10;N7QjumpiyWwBY3oEb1netNxoly0QjTh+jGkKvYTka+PyGr3R3YM2phzy8MCdQXYU1PY0Ls8pXkRR&#10;woyssqpJR9mlk4GJ9QsosoXqnRSVgbxyCinBpQuvcRSdYYoqmIF1KfuPwHN8hkIZ1r8Bz4iS2bs0&#10;g612Hn+X/WqFmuIvDky6swV7351Kh4s1NHWlOecfksf65bnAr/94+wMAAP//AwBQSwMEFAAGAAgA&#10;AAAhACzPVBXgAAAACQEAAA8AAABkcnMvZG93bnJldi54bWxMj8FOwzAQRO9I/IO1SNyok7ZAFOJU&#10;CIkDUlVKy6G9ufaSBOJ1iJ02/D3bExx3ZjT7pliMrhVH7EPjSUE6SUAgGW8bqhS8b59vMhAharK6&#10;9YQKfjDAory8KHRu/Yne8LiJleASCrlWUMfY5VIGU6PTYeI7JPY+fO905LOvpO31ictdK6dJcied&#10;bog/1LrDpxrN12ZwCnbpy/fadJ/r7atZ7vtlXK0wDkpdX42PDyAijvEvDGd8RoeSmQ5+IBtEqyCb&#10;cVDBLL2/BcH+fD7lbYezkqUgy0L+X1D+AgAA//8DAFBLAQItABQABgAIAAAAIQC2gziS/gAAAOEB&#10;AAATAAAAAAAAAAAAAAAAAAAAAABbQ29udGVudF9UeXBlc10ueG1sUEsBAi0AFAAGAAgAAAAhADj9&#10;If/WAAAAlAEAAAsAAAAAAAAAAAAAAAAALwEAAF9yZWxzLy5yZWxzUEsBAi0AFAAGAAgAAAAhADfJ&#10;0TzXAQAADwQAAA4AAAAAAAAAAAAAAAAALgIAAGRycy9lMm9Eb2MueG1sUEsBAi0AFAAGAAgAAAAh&#10;ACzPVBXgAAAACQEAAA8AAAAAAAAAAAAAAAAAMQQAAGRycy9kb3ducmV2LnhtbFBLBQYAAAAABAAE&#10;APMAAAA+BQAAAAA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t>, 4. Oktober 2021</w:t>
      </w:r>
    </w:p>
    <w:p w:rsidR="0078411D" w:rsidRDefault="0078411D"/>
    <w:p w:rsidR="004133AE" w:rsidRDefault="004133AE"/>
    <w:p w:rsidR="004133AE" w:rsidRDefault="004133AE"/>
    <w:p w:rsidR="004133AE" w:rsidRDefault="004133AE"/>
    <w:p w:rsidR="004133AE" w:rsidRDefault="004133AE"/>
    <w:p w:rsidR="004133AE" w:rsidRDefault="004133AE"/>
    <w:p w:rsidR="004133AE" w:rsidRDefault="004133AE"/>
    <w:p w:rsidR="004133AE" w:rsidRDefault="004133AE"/>
    <w:p w:rsidR="004133AE" w:rsidRDefault="004133AE"/>
    <w:p w:rsidR="004133AE" w:rsidRDefault="004133AE"/>
    <w:p w:rsidR="004133AE" w:rsidRDefault="004133AE"/>
    <w:p w:rsidR="004133AE" w:rsidRPr="00186777" w:rsidRDefault="004133AE">
      <w:pPr>
        <w:rPr>
          <w:b/>
          <w:sz w:val="20"/>
        </w:rPr>
      </w:pPr>
    </w:p>
    <w:p w:rsidR="004133AE" w:rsidRPr="00186777" w:rsidRDefault="004133AE">
      <w:pPr>
        <w:rPr>
          <w:b/>
          <w:sz w:val="20"/>
        </w:rPr>
      </w:pPr>
    </w:p>
    <w:p w:rsidR="006C0948" w:rsidRPr="00186777" w:rsidRDefault="006C0948">
      <w:pPr>
        <w:rPr>
          <w:b/>
          <w:sz w:val="20"/>
        </w:rPr>
      </w:pPr>
      <w:r w:rsidRPr="00186777">
        <w:rPr>
          <w:b/>
          <w:sz w:val="20"/>
        </w:rPr>
        <w:t>Beschwerde nach § 104 NBG;</w:t>
      </w:r>
    </w:p>
    <w:p w:rsidR="004133AE" w:rsidRPr="00186777" w:rsidRDefault="006C0948">
      <w:pPr>
        <w:rPr>
          <w:b/>
          <w:sz w:val="20"/>
        </w:rPr>
      </w:pPr>
      <w:r w:rsidRPr="00186777">
        <w:rPr>
          <w:b/>
          <w:sz w:val="20"/>
        </w:rPr>
        <w:t>hier:</w:t>
      </w:r>
      <w:r w:rsidRPr="00186777">
        <w:rPr>
          <w:b/>
          <w:sz w:val="20"/>
        </w:rPr>
        <w:tab/>
        <w:t xml:space="preserve">Beendigung der </w:t>
      </w:r>
      <w:r w:rsidR="004133AE" w:rsidRPr="00186777">
        <w:rPr>
          <w:b/>
          <w:sz w:val="20"/>
        </w:rPr>
        <w:t>Vertrauensarbeitszeit</w:t>
      </w:r>
    </w:p>
    <w:p w:rsidR="004133AE" w:rsidRPr="00186777" w:rsidRDefault="004133AE">
      <w:pPr>
        <w:rPr>
          <w:sz w:val="20"/>
        </w:rPr>
      </w:pPr>
    </w:p>
    <w:p w:rsidR="004133AE" w:rsidRPr="00186777" w:rsidRDefault="006C0948">
      <w:pPr>
        <w:rPr>
          <w:b/>
          <w:sz w:val="20"/>
        </w:rPr>
      </w:pPr>
      <w:r w:rsidRPr="00186777">
        <w:rPr>
          <w:b/>
          <w:sz w:val="20"/>
        </w:rPr>
        <w:t>Erlass d. MJ v. 01.10.2021 – 2043 – 102.95</w:t>
      </w:r>
    </w:p>
    <w:p w:rsidR="004133AE" w:rsidRPr="00186777" w:rsidRDefault="004133AE">
      <w:pPr>
        <w:rPr>
          <w:sz w:val="20"/>
        </w:rPr>
      </w:pPr>
    </w:p>
    <w:p w:rsidR="006C0948" w:rsidRPr="00186777" w:rsidRDefault="006C0948">
      <w:pPr>
        <w:rPr>
          <w:sz w:val="20"/>
        </w:rPr>
      </w:pPr>
    </w:p>
    <w:p w:rsidR="006C0948" w:rsidRPr="00186777" w:rsidRDefault="006C0948">
      <w:pPr>
        <w:rPr>
          <w:sz w:val="20"/>
        </w:rPr>
      </w:pPr>
    </w:p>
    <w:p w:rsidR="004133AE" w:rsidRPr="00186777" w:rsidRDefault="004133AE">
      <w:pPr>
        <w:rPr>
          <w:sz w:val="20"/>
        </w:rPr>
      </w:pPr>
      <w:r w:rsidRPr="00186777">
        <w:rPr>
          <w:sz w:val="20"/>
        </w:rPr>
        <w:t>Sehr geehrte Frau Ministerin,</w:t>
      </w:r>
    </w:p>
    <w:p w:rsidR="004133AE" w:rsidRPr="00186777" w:rsidRDefault="004133AE" w:rsidP="004133AE">
      <w:pPr>
        <w:spacing w:line="360" w:lineRule="auto"/>
        <w:rPr>
          <w:sz w:val="20"/>
        </w:rPr>
      </w:pPr>
    </w:p>
    <w:p w:rsidR="006C0948" w:rsidRPr="00186777" w:rsidRDefault="006C0948" w:rsidP="006C0948">
      <w:pPr>
        <w:spacing w:line="360" w:lineRule="auto"/>
        <w:jc w:val="both"/>
        <w:rPr>
          <w:sz w:val="20"/>
        </w:rPr>
      </w:pPr>
      <w:r w:rsidRPr="00186777">
        <w:rPr>
          <w:sz w:val="20"/>
        </w:rPr>
        <w:t>m</w:t>
      </w:r>
      <w:r w:rsidR="004133AE" w:rsidRPr="00186777">
        <w:rPr>
          <w:sz w:val="20"/>
        </w:rPr>
        <w:t xml:space="preserve">it großer Verärgerung </w:t>
      </w:r>
      <w:r w:rsidRPr="00186777">
        <w:rPr>
          <w:sz w:val="20"/>
        </w:rPr>
        <w:t>musste</w:t>
      </w:r>
      <w:r w:rsidR="004133AE" w:rsidRPr="00186777">
        <w:rPr>
          <w:sz w:val="20"/>
        </w:rPr>
        <w:t xml:space="preserve"> ich zur Kenntnis </w:t>
      </w:r>
      <w:r w:rsidRPr="00186777">
        <w:rPr>
          <w:sz w:val="20"/>
        </w:rPr>
        <w:t>nehmen</w:t>
      </w:r>
      <w:r w:rsidR="004133AE" w:rsidRPr="00186777">
        <w:rPr>
          <w:sz w:val="20"/>
        </w:rPr>
        <w:t xml:space="preserve">, dass Ihr Haus zum Jahresende </w:t>
      </w:r>
      <w:r w:rsidRPr="00186777">
        <w:rPr>
          <w:sz w:val="20"/>
        </w:rPr>
        <w:t xml:space="preserve">ohne jede Diskussion </w:t>
      </w:r>
      <w:r w:rsidR="004133AE" w:rsidRPr="00186777">
        <w:rPr>
          <w:sz w:val="20"/>
        </w:rPr>
        <w:t>die Vert</w:t>
      </w:r>
      <w:r w:rsidRPr="00186777">
        <w:rPr>
          <w:sz w:val="20"/>
        </w:rPr>
        <w:t>rauensarbeitszeit beenden will.</w:t>
      </w:r>
    </w:p>
    <w:p w:rsidR="006C0948" w:rsidRPr="00186777" w:rsidRDefault="006C0948" w:rsidP="006C0948">
      <w:pPr>
        <w:spacing w:line="360" w:lineRule="auto"/>
        <w:jc w:val="both"/>
        <w:rPr>
          <w:sz w:val="20"/>
        </w:rPr>
      </w:pPr>
    </w:p>
    <w:p w:rsidR="006C0948" w:rsidRPr="00186777" w:rsidRDefault="006C0948" w:rsidP="006C0948">
      <w:pPr>
        <w:spacing w:line="360" w:lineRule="auto"/>
        <w:jc w:val="both"/>
        <w:rPr>
          <w:sz w:val="20"/>
        </w:rPr>
      </w:pPr>
      <w:r w:rsidRPr="00186777">
        <w:rPr>
          <w:sz w:val="20"/>
        </w:rPr>
        <w:t>Und das, obwohl die J</w:t>
      </w:r>
      <w:r w:rsidR="004133AE" w:rsidRPr="00186777">
        <w:rPr>
          <w:sz w:val="20"/>
        </w:rPr>
        <w:t xml:space="preserve">ustiz seit Jahren erfolgreich mit dem Wettbewerbsvorteil der Vertrauensarbeitszeit um Nachwuchs </w:t>
      </w:r>
      <w:r w:rsidRPr="00186777">
        <w:rPr>
          <w:sz w:val="20"/>
        </w:rPr>
        <w:t>wirbt, obwohl zahlreiche</w:t>
      </w:r>
      <w:r w:rsidR="004133AE" w:rsidRPr="00186777">
        <w:rPr>
          <w:sz w:val="20"/>
        </w:rPr>
        <w:t xml:space="preserve"> Kolleginnen und Kollegen </w:t>
      </w:r>
      <w:r w:rsidRPr="00186777">
        <w:rPr>
          <w:sz w:val="20"/>
        </w:rPr>
        <w:t>ihre</w:t>
      </w:r>
      <w:r w:rsidR="004133AE" w:rsidRPr="00186777">
        <w:rPr>
          <w:sz w:val="20"/>
        </w:rPr>
        <w:t xml:space="preserve"> Lebensplanung auf dieses Arbeitszeitmodell eingerichtet</w:t>
      </w:r>
      <w:r w:rsidRPr="00186777">
        <w:rPr>
          <w:sz w:val="20"/>
        </w:rPr>
        <w:t xml:space="preserve"> haben und nicht zuletzt, obwohl die Vertrauensarbeitszeit einen </w:t>
      </w:r>
      <w:r w:rsidR="00155396">
        <w:rPr>
          <w:sz w:val="20"/>
        </w:rPr>
        <w:t>erheblichen</w:t>
      </w:r>
      <w:r w:rsidRPr="00186777">
        <w:rPr>
          <w:sz w:val="20"/>
        </w:rPr>
        <w:t xml:space="preserve"> Anteil daran hatte, dass die Justiz in Niedersachsen die Pandemie gut bewältigt hat</w:t>
      </w:r>
      <w:r w:rsidR="004133AE" w:rsidRPr="00186777">
        <w:rPr>
          <w:sz w:val="20"/>
        </w:rPr>
        <w:t>.</w:t>
      </w:r>
      <w:r w:rsidR="00186777" w:rsidRPr="00186777">
        <w:rPr>
          <w:sz w:val="20"/>
        </w:rPr>
        <w:t xml:space="preserve"> Diese positiven Erfahrungen sind bestens dokumentiert durch die von Ihrem Haus veranlassten Evaluationen.</w:t>
      </w:r>
    </w:p>
    <w:p w:rsidR="006C0948" w:rsidRPr="00186777" w:rsidRDefault="006C0948" w:rsidP="006C0948">
      <w:pPr>
        <w:spacing w:line="360" w:lineRule="auto"/>
        <w:jc w:val="both"/>
        <w:rPr>
          <w:sz w:val="20"/>
        </w:rPr>
      </w:pPr>
    </w:p>
    <w:p w:rsidR="004133AE" w:rsidRPr="00186777" w:rsidRDefault="004133AE" w:rsidP="006C0948">
      <w:pPr>
        <w:spacing w:line="360" w:lineRule="auto"/>
        <w:jc w:val="both"/>
        <w:rPr>
          <w:sz w:val="20"/>
        </w:rPr>
      </w:pPr>
      <w:r w:rsidRPr="00186777">
        <w:rPr>
          <w:sz w:val="20"/>
        </w:rPr>
        <w:t>Dass dieses erfolgreiche Modell</w:t>
      </w:r>
      <w:r w:rsidR="006C0948" w:rsidRPr="00186777">
        <w:rPr>
          <w:sz w:val="20"/>
        </w:rPr>
        <w:t xml:space="preserve"> jetzt, wo die Pandemie kaum überstanden ist,</w:t>
      </w:r>
      <w:r w:rsidRPr="00186777">
        <w:rPr>
          <w:sz w:val="20"/>
        </w:rPr>
        <w:t xml:space="preserve"> </w:t>
      </w:r>
      <w:r w:rsidR="00186777" w:rsidRPr="00186777">
        <w:rPr>
          <w:sz w:val="20"/>
        </w:rPr>
        <w:t xml:space="preserve">umstandslos zu Grabe </w:t>
      </w:r>
      <w:r w:rsidR="00F36C38">
        <w:rPr>
          <w:sz w:val="20"/>
        </w:rPr>
        <w:t>getragen wird, ist mehr als enttäuschend</w:t>
      </w:r>
      <w:r w:rsidR="006C0948" w:rsidRPr="00186777">
        <w:rPr>
          <w:sz w:val="20"/>
        </w:rPr>
        <w:t>.</w:t>
      </w:r>
      <w:r w:rsidR="00186777" w:rsidRPr="00186777">
        <w:rPr>
          <w:sz w:val="20"/>
        </w:rPr>
        <w:t xml:space="preserve"> Daran ändert auch der Hinweis auf eine vermeintliche Unionsrechtswidrigkeit der Vertrauensarbeitszeit nichts. </w:t>
      </w:r>
      <w:r w:rsidR="00F36C38">
        <w:rPr>
          <w:sz w:val="20"/>
        </w:rPr>
        <w:t xml:space="preserve">Die Vorschläge für eine </w:t>
      </w:r>
      <w:r w:rsidR="00F36C38" w:rsidRPr="00186777">
        <w:rPr>
          <w:sz w:val="20"/>
        </w:rPr>
        <w:t>Anpassung der Vertrauensarbeitszeit an die Vorgaben</w:t>
      </w:r>
      <w:r w:rsidR="00F36C38">
        <w:rPr>
          <w:sz w:val="20"/>
        </w:rPr>
        <w:t xml:space="preserve"> des EuGH liegen auf dem Tisch. Dass sie</w:t>
      </w:r>
      <w:r w:rsidR="00186777" w:rsidRPr="00186777">
        <w:rPr>
          <w:sz w:val="20"/>
        </w:rPr>
        <w:t xml:space="preserve"> </w:t>
      </w:r>
      <w:r w:rsidR="00F36C38">
        <w:rPr>
          <w:sz w:val="20"/>
        </w:rPr>
        <w:t xml:space="preserve">ignoriert worden sind, lässt die pauschale Berufung auf die Unionsrechtswidrigkeit als Vorwand erscheinen. Ich empfinde dieses Vorgehen </w:t>
      </w:r>
      <w:r w:rsidR="00DA7AAC">
        <w:rPr>
          <w:sz w:val="20"/>
        </w:rPr>
        <w:t xml:space="preserve">Ihres Hauses </w:t>
      </w:r>
      <w:r w:rsidR="00F36C38">
        <w:rPr>
          <w:sz w:val="20"/>
        </w:rPr>
        <w:t xml:space="preserve">als </w:t>
      </w:r>
      <w:r w:rsidR="00155396">
        <w:rPr>
          <w:sz w:val="20"/>
        </w:rPr>
        <w:t>schwer erträglich</w:t>
      </w:r>
      <w:r w:rsidR="00DA7AAC">
        <w:rPr>
          <w:sz w:val="20"/>
        </w:rPr>
        <w:t xml:space="preserve"> und geringschätzend.</w:t>
      </w:r>
    </w:p>
    <w:p w:rsidR="00186777" w:rsidRDefault="00186777" w:rsidP="006C0948">
      <w:pPr>
        <w:spacing w:line="360" w:lineRule="auto"/>
        <w:jc w:val="both"/>
        <w:rPr>
          <w:sz w:val="20"/>
        </w:rPr>
      </w:pPr>
    </w:p>
    <w:p w:rsidR="00F36C38" w:rsidRPr="00186777" w:rsidRDefault="00F36C38" w:rsidP="006C0948">
      <w:pPr>
        <w:spacing w:line="360" w:lineRule="auto"/>
        <w:jc w:val="both"/>
        <w:rPr>
          <w:sz w:val="20"/>
        </w:rPr>
      </w:pPr>
      <w:r>
        <w:rPr>
          <w:sz w:val="20"/>
        </w:rPr>
        <w:t>Ich bitte Sie deshalb auf diesem Weg nachdrücklich, sich dieser Sache anzunehmen und eine Korrektur der in Ihrem Haus getroffenen Entscheidung herbeizuführen.</w:t>
      </w:r>
    </w:p>
    <w:p w:rsidR="00F36C38" w:rsidRDefault="00F36C38" w:rsidP="004133AE">
      <w:pPr>
        <w:spacing w:line="360" w:lineRule="auto"/>
        <w:rPr>
          <w:sz w:val="20"/>
        </w:rPr>
      </w:pPr>
    </w:p>
    <w:p w:rsidR="00F36C38" w:rsidRDefault="00F36C38" w:rsidP="004133AE">
      <w:pPr>
        <w:spacing w:line="360" w:lineRule="auto"/>
        <w:rPr>
          <w:sz w:val="20"/>
        </w:rPr>
      </w:pPr>
      <w:r>
        <w:rPr>
          <w:sz w:val="20"/>
        </w:rPr>
        <w:t>Mit freundlichen Grüßen</w:t>
      </w:r>
    </w:p>
    <w:p w:rsidR="00F36C38" w:rsidRDefault="00F36C38" w:rsidP="004133AE">
      <w:pPr>
        <w:spacing w:line="360" w:lineRule="auto"/>
        <w:rPr>
          <w:sz w:val="20"/>
        </w:rPr>
      </w:pPr>
    </w:p>
    <w:p w:rsidR="00F36C38" w:rsidRPr="00186777" w:rsidRDefault="00F36C38" w:rsidP="004133AE">
      <w:pPr>
        <w:spacing w:line="360" w:lineRule="auto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REF Text2 \h </w:instrText>
      </w:r>
      <w:r>
        <w:rPr>
          <w:sz w:val="20"/>
        </w:rPr>
      </w:r>
      <w:r>
        <w:rPr>
          <w:sz w:val="20"/>
        </w:rPr>
        <w:fldChar w:fldCharType="separate"/>
      </w:r>
      <w:r w:rsidRPr="00186777">
        <w:rPr>
          <w:noProof/>
          <w:sz w:val="20"/>
        </w:rPr>
        <w:t>&lt;Vorname&gt;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REF Text1 \h </w:instrText>
      </w:r>
      <w:r>
        <w:rPr>
          <w:sz w:val="20"/>
        </w:rPr>
      </w:r>
      <w:r>
        <w:rPr>
          <w:sz w:val="20"/>
        </w:rPr>
        <w:fldChar w:fldCharType="separate"/>
      </w:r>
      <w:r w:rsidRPr="00186777">
        <w:rPr>
          <w:noProof/>
          <w:sz w:val="20"/>
        </w:rPr>
        <w:t>&lt;Name&gt;</w:t>
      </w:r>
      <w:r>
        <w:rPr>
          <w:sz w:val="20"/>
        </w:rPr>
        <w:fldChar w:fldCharType="end"/>
      </w:r>
    </w:p>
    <w:sectPr w:rsidR="00F36C38" w:rsidRPr="00186777" w:rsidSect="004133A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D88"/>
    <w:multiLevelType w:val="multilevel"/>
    <w:tmpl w:val="E6EA5FFE"/>
    <w:styleLink w:val="Hausarbeit"/>
    <w:lvl w:ilvl="0">
      <w:start w:val="1"/>
      <w:numFmt w:val="upperLetter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4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Freestyle Script" w:hAnsi="Freestyle Script" w:hint="default"/>
        <w:b/>
        <w:color w:val="auto"/>
        <w:sz w:val="24"/>
      </w:rPr>
    </w:lvl>
    <w:lvl w:ilvl="4">
      <w:start w:val="27"/>
      <w:numFmt w:val="lowerLetter"/>
      <w:lvlText w:val="%5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5">
      <w:start w:val="1"/>
      <w:numFmt w:val="decimal"/>
      <w:lvlText w:val="(%6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6">
      <w:start w:val="1"/>
      <w:numFmt w:val="lowerLetter"/>
      <w:lvlText w:val="(%7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4"/>
      </w:rPr>
    </w:lvl>
    <w:lvl w:ilvl="7">
      <w:start w:val="27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4"/>
      </w:rPr>
    </w:lvl>
    <w:lvl w:ilvl="8">
      <w:start w:val="1"/>
      <w:numFmt w:val="bullet"/>
      <w:lvlText w:val="α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1" w15:restartNumberingAfterBreak="0">
    <w:nsid w:val="35912A1B"/>
    <w:multiLevelType w:val="hybridMultilevel"/>
    <w:tmpl w:val="DDBE51AE"/>
    <w:lvl w:ilvl="0" w:tplc="8606F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D"/>
    <w:rsid w:val="00013382"/>
    <w:rsid w:val="000164EF"/>
    <w:rsid w:val="00016E61"/>
    <w:rsid w:val="00017278"/>
    <w:rsid w:val="000172A8"/>
    <w:rsid w:val="00027523"/>
    <w:rsid w:val="0004342F"/>
    <w:rsid w:val="00047B88"/>
    <w:rsid w:val="000548BA"/>
    <w:rsid w:val="000578AF"/>
    <w:rsid w:val="00065A95"/>
    <w:rsid w:val="00066841"/>
    <w:rsid w:val="00070FC9"/>
    <w:rsid w:val="000713C4"/>
    <w:rsid w:val="00091128"/>
    <w:rsid w:val="000924D2"/>
    <w:rsid w:val="00092502"/>
    <w:rsid w:val="000934A9"/>
    <w:rsid w:val="000937D2"/>
    <w:rsid w:val="000937E5"/>
    <w:rsid w:val="000A0A65"/>
    <w:rsid w:val="000B207A"/>
    <w:rsid w:val="000B613E"/>
    <w:rsid w:val="000C2D62"/>
    <w:rsid w:val="000D3494"/>
    <w:rsid w:val="000D44D9"/>
    <w:rsid w:val="000D4A10"/>
    <w:rsid w:val="000D73E1"/>
    <w:rsid w:val="000D78EF"/>
    <w:rsid w:val="000E5912"/>
    <w:rsid w:val="000F3532"/>
    <w:rsid w:val="000F57E5"/>
    <w:rsid w:val="00111148"/>
    <w:rsid w:val="001131EB"/>
    <w:rsid w:val="00113EDA"/>
    <w:rsid w:val="0012618E"/>
    <w:rsid w:val="00132F27"/>
    <w:rsid w:val="00132FBD"/>
    <w:rsid w:val="001331AE"/>
    <w:rsid w:val="00142CFB"/>
    <w:rsid w:val="00150064"/>
    <w:rsid w:val="0015071C"/>
    <w:rsid w:val="00151881"/>
    <w:rsid w:val="0015325E"/>
    <w:rsid w:val="00153E49"/>
    <w:rsid w:val="00155396"/>
    <w:rsid w:val="00155B4B"/>
    <w:rsid w:val="00160D2F"/>
    <w:rsid w:val="00167E59"/>
    <w:rsid w:val="00171F37"/>
    <w:rsid w:val="00174B7F"/>
    <w:rsid w:val="0017666B"/>
    <w:rsid w:val="00176DB6"/>
    <w:rsid w:val="00177421"/>
    <w:rsid w:val="001839BD"/>
    <w:rsid w:val="00186777"/>
    <w:rsid w:val="00187D3B"/>
    <w:rsid w:val="001903B7"/>
    <w:rsid w:val="00192B2C"/>
    <w:rsid w:val="0019352D"/>
    <w:rsid w:val="00197CFF"/>
    <w:rsid w:val="00197ED3"/>
    <w:rsid w:val="001B0C08"/>
    <w:rsid w:val="001B5523"/>
    <w:rsid w:val="001C45C5"/>
    <w:rsid w:val="001C5C38"/>
    <w:rsid w:val="001C5E11"/>
    <w:rsid w:val="001C7232"/>
    <w:rsid w:val="001D0A0F"/>
    <w:rsid w:val="001D463C"/>
    <w:rsid w:val="001E15B1"/>
    <w:rsid w:val="001E222C"/>
    <w:rsid w:val="001E2458"/>
    <w:rsid w:val="001E3380"/>
    <w:rsid w:val="001E6A00"/>
    <w:rsid w:val="00200AE8"/>
    <w:rsid w:val="002019C0"/>
    <w:rsid w:val="00202A62"/>
    <w:rsid w:val="00216AA8"/>
    <w:rsid w:val="002224CD"/>
    <w:rsid w:val="00226AE0"/>
    <w:rsid w:val="00233A8B"/>
    <w:rsid w:val="00235F63"/>
    <w:rsid w:val="002400B7"/>
    <w:rsid w:val="00246F7C"/>
    <w:rsid w:val="002534CB"/>
    <w:rsid w:val="002545EA"/>
    <w:rsid w:val="00282817"/>
    <w:rsid w:val="00282C35"/>
    <w:rsid w:val="00284E14"/>
    <w:rsid w:val="00287624"/>
    <w:rsid w:val="0029116C"/>
    <w:rsid w:val="00291A91"/>
    <w:rsid w:val="002A69B6"/>
    <w:rsid w:val="002B65A6"/>
    <w:rsid w:val="002B6851"/>
    <w:rsid w:val="002D0D81"/>
    <w:rsid w:val="002D5627"/>
    <w:rsid w:val="002D636A"/>
    <w:rsid w:val="002D6754"/>
    <w:rsid w:val="002E77F5"/>
    <w:rsid w:val="002F3225"/>
    <w:rsid w:val="002F36CA"/>
    <w:rsid w:val="002F3BF4"/>
    <w:rsid w:val="002F5348"/>
    <w:rsid w:val="00305C95"/>
    <w:rsid w:val="0030783B"/>
    <w:rsid w:val="0031217D"/>
    <w:rsid w:val="00314468"/>
    <w:rsid w:val="00314E30"/>
    <w:rsid w:val="00316DC0"/>
    <w:rsid w:val="0033050A"/>
    <w:rsid w:val="003307AC"/>
    <w:rsid w:val="00345FC1"/>
    <w:rsid w:val="00353E8B"/>
    <w:rsid w:val="00357C02"/>
    <w:rsid w:val="00360B3D"/>
    <w:rsid w:val="00361063"/>
    <w:rsid w:val="00361FD8"/>
    <w:rsid w:val="00364C86"/>
    <w:rsid w:val="00371099"/>
    <w:rsid w:val="00373E1F"/>
    <w:rsid w:val="00374FBF"/>
    <w:rsid w:val="003836F5"/>
    <w:rsid w:val="00392F31"/>
    <w:rsid w:val="003A3058"/>
    <w:rsid w:val="003A7413"/>
    <w:rsid w:val="003B2B7B"/>
    <w:rsid w:val="003B658C"/>
    <w:rsid w:val="003B7F47"/>
    <w:rsid w:val="003C7760"/>
    <w:rsid w:val="003D089A"/>
    <w:rsid w:val="003D1C9E"/>
    <w:rsid w:val="003D42EA"/>
    <w:rsid w:val="003D6206"/>
    <w:rsid w:val="003D7BE9"/>
    <w:rsid w:val="003E1264"/>
    <w:rsid w:val="003F12BF"/>
    <w:rsid w:val="003F23F6"/>
    <w:rsid w:val="003F4B24"/>
    <w:rsid w:val="003F4DE6"/>
    <w:rsid w:val="004023F0"/>
    <w:rsid w:val="0040425A"/>
    <w:rsid w:val="00410C57"/>
    <w:rsid w:val="00411E94"/>
    <w:rsid w:val="0041291A"/>
    <w:rsid w:val="004133AE"/>
    <w:rsid w:val="00413D39"/>
    <w:rsid w:val="00415A6D"/>
    <w:rsid w:val="004265CD"/>
    <w:rsid w:val="0043244F"/>
    <w:rsid w:val="00433E8B"/>
    <w:rsid w:val="00445C8E"/>
    <w:rsid w:val="0045674D"/>
    <w:rsid w:val="00464EEE"/>
    <w:rsid w:val="00466A6F"/>
    <w:rsid w:val="00474DAA"/>
    <w:rsid w:val="004777A1"/>
    <w:rsid w:val="0048015A"/>
    <w:rsid w:val="0048096B"/>
    <w:rsid w:val="00483898"/>
    <w:rsid w:val="00492738"/>
    <w:rsid w:val="00494271"/>
    <w:rsid w:val="00496630"/>
    <w:rsid w:val="004A24D5"/>
    <w:rsid w:val="004A61A9"/>
    <w:rsid w:val="004B1CBD"/>
    <w:rsid w:val="004B4083"/>
    <w:rsid w:val="004B57AF"/>
    <w:rsid w:val="004B77BA"/>
    <w:rsid w:val="004C0E5E"/>
    <w:rsid w:val="004C7D8F"/>
    <w:rsid w:val="004D0790"/>
    <w:rsid w:val="004D55C4"/>
    <w:rsid w:val="004D607B"/>
    <w:rsid w:val="004D6B30"/>
    <w:rsid w:val="004E1EBD"/>
    <w:rsid w:val="004E294A"/>
    <w:rsid w:val="004F0993"/>
    <w:rsid w:val="004F1711"/>
    <w:rsid w:val="005014DC"/>
    <w:rsid w:val="00503223"/>
    <w:rsid w:val="00506C20"/>
    <w:rsid w:val="005165FF"/>
    <w:rsid w:val="0053530D"/>
    <w:rsid w:val="00535E57"/>
    <w:rsid w:val="00536080"/>
    <w:rsid w:val="00536535"/>
    <w:rsid w:val="005413AE"/>
    <w:rsid w:val="00541446"/>
    <w:rsid w:val="005419E1"/>
    <w:rsid w:val="00543651"/>
    <w:rsid w:val="00545085"/>
    <w:rsid w:val="005479DE"/>
    <w:rsid w:val="00550897"/>
    <w:rsid w:val="0055194C"/>
    <w:rsid w:val="00553A63"/>
    <w:rsid w:val="00554433"/>
    <w:rsid w:val="00571880"/>
    <w:rsid w:val="00572B34"/>
    <w:rsid w:val="00572EF6"/>
    <w:rsid w:val="00576745"/>
    <w:rsid w:val="00580626"/>
    <w:rsid w:val="0058249C"/>
    <w:rsid w:val="00584161"/>
    <w:rsid w:val="00584A38"/>
    <w:rsid w:val="00587D8C"/>
    <w:rsid w:val="00591E98"/>
    <w:rsid w:val="005A2535"/>
    <w:rsid w:val="005C3415"/>
    <w:rsid w:val="005D291A"/>
    <w:rsid w:val="005D609D"/>
    <w:rsid w:val="005F256E"/>
    <w:rsid w:val="005F4498"/>
    <w:rsid w:val="006003F0"/>
    <w:rsid w:val="006078BF"/>
    <w:rsid w:val="00607A91"/>
    <w:rsid w:val="00614B6A"/>
    <w:rsid w:val="00615B37"/>
    <w:rsid w:val="00622C34"/>
    <w:rsid w:val="006263C7"/>
    <w:rsid w:val="00637485"/>
    <w:rsid w:val="00637488"/>
    <w:rsid w:val="0064328E"/>
    <w:rsid w:val="00645D78"/>
    <w:rsid w:val="00652B81"/>
    <w:rsid w:val="0065335A"/>
    <w:rsid w:val="00657CFE"/>
    <w:rsid w:val="00660913"/>
    <w:rsid w:val="00680274"/>
    <w:rsid w:val="006909D2"/>
    <w:rsid w:val="00693CBF"/>
    <w:rsid w:val="00697C1C"/>
    <w:rsid w:val="00697E78"/>
    <w:rsid w:val="006A1211"/>
    <w:rsid w:val="006A43CC"/>
    <w:rsid w:val="006A4E69"/>
    <w:rsid w:val="006A6BD6"/>
    <w:rsid w:val="006B1C1A"/>
    <w:rsid w:val="006B718C"/>
    <w:rsid w:val="006B7226"/>
    <w:rsid w:val="006C0948"/>
    <w:rsid w:val="006C0A72"/>
    <w:rsid w:val="006C2209"/>
    <w:rsid w:val="006C5FCD"/>
    <w:rsid w:val="006D3D29"/>
    <w:rsid w:val="006D5F35"/>
    <w:rsid w:val="006D62B2"/>
    <w:rsid w:val="006E3DCD"/>
    <w:rsid w:val="006E66CB"/>
    <w:rsid w:val="006E6C0B"/>
    <w:rsid w:val="006F024E"/>
    <w:rsid w:val="006F2AA1"/>
    <w:rsid w:val="007131B0"/>
    <w:rsid w:val="00713B06"/>
    <w:rsid w:val="007208CD"/>
    <w:rsid w:val="007219C8"/>
    <w:rsid w:val="00724E09"/>
    <w:rsid w:val="00732F93"/>
    <w:rsid w:val="00735CAD"/>
    <w:rsid w:val="00737855"/>
    <w:rsid w:val="00740882"/>
    <w:rsid w:val="00741059"/>
    <w:rsid w:val="00744069"/>
    <w:rsid w:val="007470A1"/>
    <w:rsid w:val="007744BC"/>
    <w:rsid w:val="00783C86"/>
    <w:rsid w:val="0078411D"/>
    <w:rsid w:val="007A3754"/>
    <w:rsid w:val="007A48CE"/>
    <w:rsid w:val="007B0577"/>
    <w:rsid w:val="007B423E"/>
    <w:rsid w:val="007B64A8"/>
    <w:rsid w:val="007D27DC"/>
    <w:rsid w:val="007D7C26"/>
    <w:rsid w:val="007E1D57"/>
    <w:rsid w:val="007E3112"/>
    <w:rsid w:val="008017DF"/>
    <w:rsid w:val="0080187E"/>
    <w:rsid w:val="00806952"/>
    <w:rsid w:val="00812D84"/>
    <w:rsid w:val="00813D25"/>
    <w:rsid w:val="008159C3"/>
    <w:rsid w:val="00816417"/>
    <w:rsid w:val="00816924"/>
    <w:rsid w:val="00821F30"/>
    <w:rsid w:val="00822AC7"/>
    <w:rsid w:val="0082451C"/>
    <w:rsid w:val="00832ED0"/>
    <w:rsid w:val="00837A90"/>
    <w:rsid w:val="00841E7E"/>
    <w:rsid w:val="00845801"/>
    <w:rsid w:val="008523C8"/>
    <w:rsid w:val="00853464"/>
    <w:rsid w:val="00857722"/>
    <w:rsid w:val="008628A6"/>
    <w:rsid w:val="0087709A"/>
    <w:rsid w:val="008802EB"/>
    <w:rsid w:val="008B1068"/>
    <w:rsid w:val="008B37EC"/>
    <w:rsid w:val="008B60E8"/>
    <w:rsid w:val="008C1EEC"/>
    <w:rsid w:val="008C4C52"/>
    <w:rsid w:val="008C6AF8"/>
    <w:rsid w:val="008C7E48"/>
    <w:rsid w:val="008D151F"/>
    <w:rsid w:val="008D1EB2"/>
    <w:rsid w:val="008D65ED"/>
    <w:rsid w:val="008E2119"/>
    <w:rsid w:val="008E2BD8"/>
    <w:rsid w:val="008E400F"/>
    <w:rsid w:val="008E60C0"/>
    <w:rsid w:val="008F225A"/>
    <w:rsid w:val="008F51BF"/>
    <w:rsid w:val="00900A57"/>
    <w:rsid w:val="0090240E"/>
    <w:rsid w:val="00903D06"/>
    <w:rsid w:val="00913BEC"/>
    <w:rsid w:val="00914E7A"/>
    <w:rsid w:val="0093348B"/>
    <w:rsid w:val="0093409D"/>
    <w:rsid w:val="00934D7C"/>
    <w:rsid w:val="00935680"/>
    <w:rsid w:val="0093644B"/>
    <w:rsid w:val="00937556"/>
    <w:rsid w:val="009432A3"/>
    <w:rsid w:val="00945559"/>
    <w:rsid w:val="00947BE6"/>
    <w:rsid w:val="009530A9"/>
    <w:rsid w:val="009571F1"/>
    <w:rsid w:val="009619E3"/>
    <w:rsid w:val="00971E8D"/>
    <w:rsid w:val="0097731D"/>
    <w:rsid w:val="00990C1A"/>
    <w:rsid w:val="00996A8E"/>
    <w:rsid w:val="00997FF7"/>
    <w:rsid w:val="009A093B"/>
    <w:rsid w:val="009A1C8A"/>
    <w:rsid w:val="009A2617"/>
    <w:rsid w:val="009A2E2F"/>
    <w:rsid w:val="009B340A"/>
    <w:rsid w:val="009B472D"/>
    <w:rsid w:val="009B614C"/>
    <w:rsid w:val="009C24A0"/>
    <w:rsid w:val="009C336E"/>
    <w:rsid w:val="009C5DB7"/>
    <w:rsid w:val="009D393F"/>
    <w:rsid w:val="009D6BBA"/>
    <w:rsid w:val="009D7B51"/>
    <w:rsid w:val="009E5B62"/>
    <w:rsid w:val="009E5E65"/>
    <w:rsid w:val="009E6F2E"/>
    <w:rsid w:val="009E752E"/>
    <w:rsid w:val="009F0D08"/>
    <w:rsid w:val="009F124A"/>
    <w:rsid w:val="00A02044"/>
    <w:rsid w:val="00A02096"/>
    <w:rsid w:val="00A04FA0"/>
    <w:rsid w:val="00A05C99"/>
    <w:rsid w:val="00A0627A"/>
    <w:rsid w:val="00A1500E"/>
    <w:rsid w:val="00A21FF2"/>
    <w:rsid w:val="00A22243"/>
    <w:rsid w:val="00A26CBC"/>
    <w:rsid w:val="00A335AA"/>
    <w:rsid w:val="00A34B3D"/>
    <w:rsid w:val="00A352FA"/>
    <w:rsid w:val="00A40806"/>
    <w:rsid w:val="00A54AC0"/>
    <w:rsid w:val="00A54E00"/>
    <w:rsid w:val="00A6519C"/>
    <w:rsid w:val="00A65B7F"/>
    <w:rsid w:val="00A72D62"/>
    <w:rsid w:val="00A73148"/>
    <w:rsid w:val="00A747A9"/>
    <w:rsid w:val="00A809C9"/>
    <w:rsid w:val="00A81200"/>
    <w:rsid w:val="00A85C1A"/>
    <w:rsid w:val="00A871F4"/>
    <w:rsid w:val="00A90652"/>
    <w:rsid w:val="00A91509"/>
    <w:rsid w:val="00A91B4F"/>
    <w:rsid w:val="00AA0300"/>
    <w:rsid w:val="00AA2498"/>
    <w:rsid w:val="00AA4232"/>
    <w:rsid w:val="00AB0920"/>
    <w:rsid w:val="00AB11DD"/>
    <w:rsid w:val="00AB2045"/>
    <w:rsid w:val="00AB5CF5"/>
    <w:rsid w:val="00AC118A"/>
    <w:rsid w:val="00AC24D0"/>
    <w:rsid w:val="00AC5224"/>
    <w:rsid w:val="00AE239B"/>
    <w:rsid w:val="00AE671F"/>
    <w:rsid w:val="00AF5145"/>
    <w:rsid w:val="00B04307"/>
    <w:rsid w:val="00B05875"/>
    <w:rsid w:val="00B17057"/>
    <w:rsid w:val="00B221C5"/>
    <w:rsid w:val="00B237E6"/>
    <w:rsid w:val="00B2495F"/>
    <w:rsid w:val="00B24F48"/>
    <w:rsid w:val="00B25A2F"/>
    <w:rsid w:val="00B312EC"/>
    <w:rsid w:val="00B32882"/>
    <w:rsid w:val="00B33689"/>
    <w:rsid w:val="00B34B12"/>
    <w:rsid w:val="00B45605"/>
    <w:rsid w:val="00B52776"/>
    <w:rsid w:val="00B537C3"/>
    <w:rsid w:val="00B56092"/>
    <w:rsid w:val="00B62339"/>
    <w:rsid w:val="00B632E2"/>
    <w:rsid w:val="00B71D32"/>
    <w:rsid w:val="00B71D9F"/>
    <w:rsid w:val="00B7483C"/>
    <w:rsid w:val="00B76C7D"/>
    <w:rsid w:val="00B76DE3"/>
    <w:rsid w:val="00B82762"/>
    <w:rsid w:val="00B83FD3"/>
    <w:rsid w:val="00B933DD"/>
    <w:rsid w:val="00B9540C"/>
    <w:rsid w:val="00B95F00"/>
    <w:rsid w:val="00BB0C74"/>
    <w:rsid w:val="00BB103E"/>
    <w:rsid w:val="00BB2AED"/>
    <w:rsid w:val="00BC1721"/>
    <w:rsid w:val="00BC36A0"/>
    <w:rsid w:val="00BD06E8"/>
    <w:rsid w:val="00BD27EA"/>
    <w:rsid w:val="00BE7D12"/>
    <w:rsid w:val="00BF0463"/>
    <w:rsid w:val="00BF4BA0"/>
    <w:rsid w:val="00BF7C71"/>
    <w:rsid w:val="00C0349F"/>
    <w:rsid w:val="00C25A94"/>
    <w:rsid w:val="00C33238"/>
    <w:rsid w:val="00C360C8"/>
    <w:rsid w:val="00C448A3"/>
    <w:rsid w:val="00C47800"/>
    <w:rsid w:val="00C5005F"/>
    <w:rsid w:val="00C55DFF"/>
    <w:rsid w:val="00C5724C"/>
    <w:rsid w:val="00C636B6"/>
    <w:rsid w:val="00C70A4D"/>
    <w:rsid w:val="00C8080E"/>
    <w:rsid w:val="00C81D1F"/>
    <w:rsid w:val="00C82A76"/>
    <w:rsid w:val="00C8690F"/>
    <w:rsid w:val="00C91B8A"/>
    <w:rsid w:val="00CA59AA"/>
    <w:rsid w:val="00CA74AB"/>
    <w:rsid w:val="00CC2875"/>
    <w:rsid w:val="00CC34AC"/>
    <w:rsid w:val="00CC51BD"/>
    <w:rsid w:val="00CD30A0"/>
    <w:rsid w:val="00CD3990"/>
    <w:rsid w:val="00CE32FC"/>
    <w:rsid w:val="00CE7AB4"/>
    <w:rsid w:val="00CF1D43"/>
    <w:rsid w:val="00CF3F79"/>
    <w:rsid w:val="00CF68B0"/>
    <w:rsid w:val="00D018AC"/>
    <w:rsid w:val="00D035FD"/>
    <w:rsid w:val="00D057CF"/>
    <w:rsid w:val="00D123E6"/>
    <w:rsid w:val="00D135C9"/>
    <w:rsid w:val="00D22AEB"/>
    <w:rsid w:val="00D24097"/>
    <w:rsid w:val="00D26A26"/>
    <w:rsid w:val="00D26BD3"/>
    <w:rsid w:val="00D27069"/>
    <w:rsid w:val="00D31066"/>
    <w:rsid w:val="00D313FA"/>
    <w:rsid w:val="00D31BAA"/>
    <w:rsid w:val="00D31EE2"/>
    <w:rsid w:val="00D435F9"/>
    <w:rsid w:val="00D44B61"/>
    <w:rsid w:val="00D4617C"/>
    <w:rsid w:val="00D53A9D"/>
    <w:rsid w:val="00D53DE8"/>
    <w:rsid w:val="00D54F5A"/>
    <w:rsid w:val="00D55E2A"/>
    <w:rsid w:val="00D65AE5"/>
    <w:rsid w:val="00D70609"/>
    <w:rsid w:val="00D71967"/>
    <w:rsid w:val="00D83B10"/>
    <w:rsid w:val="00D846EB"/>
    <w:rsid w:val="00D90525"/>
    <w:rsid w:val="00D916FF"/>
    <w:rsid w:val="00D95E99"/>
    <w:rsid w:val="00D96EE7"/>
    <w:rsid w:val="00D97A77"/>
    <w:rsid w:val="00D97ACC"/>
    <w:rsid w:val="00DA2528"/>
    <w:rsid w:val="00DA4B5C"/>
    <w:rsid w:val="00DA689E"/>
    <w:rsid w:val="00DA68E8"/>
    <w:rsid w:val="00DA7AAC"/>
    <w:rsid w:val="00DB11BE"/>
    <w:rsid w:val="00DB16CE"/>
    <w:rsid w:val="00DB3171"/>
    <w:rsid w:val="00DB6784"/>
    <w:rsid w:val="00DB7A69"/>
    <w:rsid w:val="00DB7DAE"/>
    <w:rsid w:val="00DC2D6D"/>
    <w:rsid w:val="00DC30B0"/>
    <w:rsid w:val="00DC7040"/>
    <w:rsid w:val="00DD1E25"/>
    <w:rsid w:val="00DD4C4B"/>
    <w:rsid w:val="00DD5C32"/>
    <w:rsid w:val="00DE3853"/>
    <w:rsid w:val="00DE5A22"/>
    <w:rsid w:val="00DF3AF6"/>
    <w:rsid w:val="00E04BA9"/>
    <w:rsid w:val="00E16352"/>
    <w:rsid w:val="00E241CF"/>
    <w:rsid w:val="00E27ACB"/>
    <w:rsid w:val="00E32436"/>
    <w:rsid w:val="00E408C9"/>
    <w:rsid w:val="00E47048"/>
    <w:rsid w:val="00E47DA2"/>
    <w:rsid w:val="00E508FF"/>
    <w:rsid w:val="00E62926"/>
    <w:rsid w:val="00E63830"/>
    <w:rsid w:val="00E66850"/>
    <w:rsid w:val="00E67D48"/>
    <w:rsid w:val="00E67F72"/>
    <w:rsid w:val="00E70D6F"/>
    <w:rsid w:val="00E71609"/>
    <w:rsid w:val="00E721B6"/>
    <w:rsid w:val="00E726CD"/>
    <w:rsid w:val="00E73B94"/>
    <w:rsid w:val="00E80488"/>
    <w:rsid w:val="00E80F47"/>
    <w:rsid w:val="00E82F3D"/>
    <w:rsid w:val="00E87E5A"/>
    <w:rsid w:val="00E93BAD"/>
    <w:rsid w:val="00E95682"/>
    <w:rsid w:val="00E95BB0"/>
    <w:rsid w:val="00E95F82"/>
    <w:rsid w:val="00EA7C26"/>
    <w:rsid w:val="00EB04A6"/>
    <w:rsid w:val="00EB5BF3"/>
    <w:rsid w:val="00EC15AA"/>
    <w:rsid w:val="00EC456B"/>
    <w:rsid w:val="00ED2BF2"/>
    <w:rsid w:val="00EE24BC"/>
    <w:rsid w:val="00EF4F4A"/>
    <w:rsid w:val="00F00B0E"/>
    <w:rsid w:val="00F01223"/>
    <w:rsid w:val="00F03221"/>
    <w:rsid w:val="00F0596F"/>
    <w:rsid w:val="00F12EB9"/>
    <w:rsid w:val="00F153FE"/>
    <w:rsid w:val="00F20C51"/>
    <w:rsid w:val="00F21A21"/>
    <w:rsid w:val="00F34D0E"/>
    <w:rsid w:val="00F36C38"/>
    <w:rsid w:val="00F42361"/>
    <w:rsid w:val="00F44C93"/>
    <w:rsid w:val="00F5065C"/>
    <w:rsid w:val="00F54886"/>
    <w:rsid w:val="00F57529"/>
    <w:rsid w:val="00F705ED"/>
    <w:rsid w:val="00F7324C"/>
    <w:rsid w:val="00F85540"/>
    <w:rsid w:val="00F85972"/>
    <w:rsid w:val="00F9513D"/>
    <w:rsid w:val="00F95F63"/>
    <w:rsid w:val="00FA0F62"/>
    <w:rsid w:val="00FA1FD1"/>
    <w:rsid w:val="00FA2CD8"/>
    <w:rsid w:val="00FA44CE"/>
    <w:rsid w:val="00FA7A92"/>
    <w:rsid w:val="00FB4F84"/>
    <w:rsid w:val="00FC1263"/>
    <w:rsid w:val="00FC417D"/>
    <w:rsid w:val="00FC4693"/>
    <w:rsid w:val="00FC61F4"/>
    <w:rsid w:val="00FC782C"/>
    <w:rsid w:val="00FC7A69"/>
    <w:rsid w:val="00FE1598"/>
    <w:rsid w:val="00FE1F5B"/>
    <w:rsid w:val="00FE2CE1"/>
    <w:rsid w:val="00FE3B0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6244-E64C-43A4-BBF3-6B35218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11D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4498"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5F4498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4498"/>
    <w:rPr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F4498"/>
    <w:rPr>
      <w:b/>
      <w:sz w:val="32"/>
      <w:lang w:eastAsia="de-DE"/>
    </w:rPr>
  </w:style>
  <w:style w:type="numbering" w:customStyle="1" w:styleId="Hausarbeit">
    <w:name w:val="Hausarbeit"/>
    <w:uiPriority w:val="99"/>
    <w:rsid w:val="004D607B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3AE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C09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D2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8EDA-0785-4CFA-B079-E266B89A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Niklas Krause</dc:creator>
  <cp:keywords/>
  <dc:description/>
  <cp:lastModifiedBy>Jens Niklas Krause</cp:lastModifiedBy>
  <cp:revision>4</cp:revision>
  <cp:lastPrinted>2021-10-04T12:33:00Z</cp:lastPrinted>
  <dcterms:created xsi:type="dcterms:W3CDTF">2021-10-04T12:12:00Z</dcterms:created>
  <dcterms:modified xsi:type="dcterms:W3CDTF">2021-10-06T07:58:00Z</dcterms:modified>
</cp:coreProperties>
</file>